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11" w:rsidRDefault="00060E11" w:rsidP="00060E11">
      <w:pPr>
        <w:rPr>
          <w:rFonts w:ascii="Arial" w:hAnsi="Arial"/>
          <w:b/>
        </w:rPr>
      </w:pPr>
      <w:r>
        <w:rPr>
          <w:rFonts w:ascii="Arial" w:hAnsi="Arial"/>
          <w:b/>
        </w:rPr>
        <w:t>Typizačné kódy pri typizácii králikov Veľkých svetlých strieborných</w:t>
      </w:r>
    </w:p>
    <w:p w:rsidR="00060E11" w:rsidRDefault="00060E11" w:rsidP="00060E11">
      <w:pPr>
        <w:rPr>
          <w:b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32"/>
        <w:gridCol w:w="6709"/>
      </w:tblGrid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Chrbtová línia</w:t>
            </w: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Arial" w:hAnsi="Arial"/>
                <w:sz w:val="20"/>
              </w:rPr>
              <w:t xml:space="preserve"> - ideálna bez vystúpených panvových kostí, 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pekne </w:t>
            </w:r>
            <w:proofErr w:type="spellStart"/>
            <w:r>
              <w:rPr>
                <w:rFonts w:ascii="Arial" w:hAnsi="Arial"/>
                <w:sz w:val="20"/>
              </w:rPr>
              <w:t>zaokrúhleny</w:t>
            </w:r>
            <w:proofErr w:type="spellEnd"/>
            <w:r>
              <w:rPr>
                <w:rFonts w:ascii="Arial" w:hAnsi="Arial"/>
                <w:sz w:val="20"/>
              </w:rPr>
              <w:t xml:space="preserve"> zadok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priemerna</w:t>
            </w:r>
            <w:proofErr w:type="spellEnd"/>
            <w:r>
              <w:rPr>
                <w:rFonts w:ascii="Arial" w:hAnsi="Arial"/>
                <w:sz w:val="20"/>
              </w:rPr>
              <w:t xml:space="preserve"> bez naznačených panvových kostí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Arial" w:hAnsi="Arial"/>
                <w:sz w:val="20"/>
              </w:rPr>
              <w:t xml:space="preserve"> - vystúpené panvové kosti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sz w:val="20"/>
              </w:rPr>
              <w:t xml:space="preserve"> - nábeh na zrazený alebo kolmý zadok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Výrazne vystúpené panvové kosti, vyslovene kolmý alebo zrazený zadok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netypizovať.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Postoj a hrúbka končatín</w:t>
            </w: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 xml:space="preserve"> - pevné a silné končatiny, mačací </w:t>
            </w:r>
            <w:proofErr w:type="spellStart"/>
            <w:r>
              <w:rPr>
                <w:rFonts w:ascii="Arial" w:hAnsi="Arial"/>
                <w:sz w:val="20"/>
              </w:rPr>
              <w:t>nášľap</w:t>
            </w:r>
            <w:proofErr w:type="spellEnd"/>
            <w:r>
              <w:rPr>
                <w:rFonts w:ascii="Arial" w:hAnsi="Arial"/>
                <w:sz w:val="20"/>
              </w:rPr>
              <w:t xml:space="preserve"> hrudných končatín a správny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postoj bez vybočenia zadných končatín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-</w:t>
            </w:r>
            <w:r>
              <w:rPr>
                <w:rFonts w:ascii="Arial" w:hAnsi="Arial"/>
                <w:sz w:val="20"/>
              </w:rPr>
              <w:t xml:space="preserve"> menej vzpriamený postoj a tenšie končatiny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 xml:space="preserve"> - tenšie hrudné končatiny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- mierny prešľap hrudných končatín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kierne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výbočený</w:t>
            </w:r>
            <w:proofErr w:type="spellEnd"/>
            <w:r>
              <w:rPr>
                <w:rFonts w:ascii="Arial" w:hAnsi="Arial"/>
                <w:sz w:val="20"/>
              </w:rPr>
              <w:t xml:space="preserve"> postoj zadných končatín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pStyle w:val="Hlavika"/>
              <w:tabs>
                <w:tab w:val="left" w:pos="708"/>
              </w:tabs>
              <w:rPr>
                <w:rFonts w:ascii="Arial" w:hAnsi="Arial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Vyslovene tenké končatiny, prešľap hrudných končatín a vybočený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postoj zadných končatín netypizovať.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Poloha chvosta</w:t>
            </w: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 xml:space="preserve"> - pevný vztýčený, pružný a priľahlý k telu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- </w:t>
            </w:r>
            <w:r>
              <w:rPr>
                <w:rFonts w:ascii="Arial" w:hAnsi="Arial"/>
                <w:sz w:val="20"/>
              </w:rPr>
              <w:t xml:space="preserve"> priemerný menej </w:t>
            </w:r>
            <w:proofErr w:type="spellStart"/>
            <w:r>
              <w:rPr>
                <w:rFonts w:ascii="Arial" w:hAnsi="Arial"/>
                <w:sz w:val="20"/>
              </w:rPr>
              <w:t>priľahlýk</w:t>
            </w:r>
            <w:proofErr w:type="spellEnd"/>
            <w:r>
              <w:rPr>
                <w:rFonts w:ascii="Arial" w:hAnsi="Arial"/>
                <w:sz w:val="20"/>
              </w:rPr>
              <w:t xml:space="preserve"> telu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 xml:space="preserve"> - mierne drôtený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- mierne hravý alebo vleklý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Vyslovene hravý, šikmý alebo vleklý chvost netypizovať.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Upnutie kože</w:t>
            </w: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  <w:r>
              <w:rPr>
                <w:rFonts w:ascii="Arial" w:hAnsi="Arial"/>
                <w:sz w:val="20"/>
              </w:rPr>
              <w:t xml:space="preserve"> - upnutá po celom tele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- </w:t>
            </w:r>
            <w:r>
              <w:rPr>
                <w:rFonts w:ascii="Arial" w:hAnsi="Arial"/>
                <w:sz w:val="20"/>
              </w:rPr>
              <w:t xml:space="preserve"> priemerná, mierne </w:t>
            </w:r>
            <w:proofErr w:type="spellStart"/>
            <w:r>
              <w:rPr>
                <w:rFonts w:ascii="Arial" w:hAnsi="Arial"/>
                <w:sz w:val="20"/>
              </w:rPr>
              <w:t>volnejšia</w:t>
            </w:r>
            <w:proofErr w:type="spellEnd"/>
            <w:r>
              <w:rPr>
                <w:rFonts w:ascii="Arial" w:hAnsi="Arial"/>
                <w:sz w:val="20"/>
              </w:rPr>
              <w:t xml:space="preserve"> na prsiach u 0.1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k - </w:t>
            </w:r>
            <w:r>
              <w:rPr>
                <w:rFonts w:ascii="Arial" w:hAnsi="Arial"/>
                <w:sz w:val="20"/>
              </w:rPr>
              <w:t xml:space="preserve">voľná u 0.1, </w:t>
            </w:r>
            <w:proofErr w:type="spellStart"/>
            <w:r>
              <w:rPr>
                <w:rFonts w:ascii="Arial" w:hAnsi="Arial"/>
                <w:sz w:val="20"/>
              </w:rPr>
              <w:t>volnejšia</w:t>
            </w:r>
            <w:proofErr w:type="spellEnd"/>
            <w:r>
              <w:rPr>
                <w:rFonts w:ascii="Arial" w:hAnsi="Arial"/>
                <w:sz w:val="20"/>
              </w:rPr>
              <w:t xml:space="preserve"> u 1.0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sz w:val="20"/>
              </w:rPr>
              <w:t xml:space="preserve"> - nábeh na </w:t>
            </w:r>
            <w:proofErr w:type="spellStart"/>
            <w:r>
              <w:rPr>
                <w:rFonts w:ascii="Arial" w:hAnsi="Arial"/>
                <w:sz w:val="20"/>
              </w:rPr>
              <w:t>lalôčky</w:t>
            </w:r>
            <w:proofErr w:type="spellEnd"/>
            <w:r>
              <w:rPr>
                <w:rFonts w:ascii="Arial" w:hAnsi="Arial"/>
                <w:sz w:val="20"/>
              </w:rPr>
              <w:t xml:space="preserve"> u 0.1, oriešok u 1.0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</w:t>
            </w:r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lalôčky</w:t>
            </w:r>
            <w:proofErr w:type="spellEnd"/>
            <w:r>
              <w:rPr>
                <w:rFonts w:ascii="Arial" w:hAnsi="Arial"/>
                <w:sz w:val="20"/>
              </w:rPr>
              <w:t xml:space="preserve"> u 0.1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Lalok, voľná koža na prsiach / nohavice / u 0.1, lalôčik u 1.0 netypizovať.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Telo</w:t>
            </w: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rovnomernr</w:t>
            </w:r>
            <w:proofErr w:type="spellEnd"/>
            <w:r>
              <w:rPr>
                <w:rFonts w:ascii="Arial" w:hAnsi="Arial"/>
                <w:sz w:val="20"/>
              </w:rPr>
              <w:t xml:space="preserve">, zavalité dobre </w:t>
            </w:r>
            <w:proofErr w:type="spellStart"/>
            <w:r>
              <w:rPr>
                <w:rFonts w:ascii="Arial" w:hAnsi="Arial"/>
                <w:sz w:val="20"/>
              </w:rPr>
              <w:t>osvalene</w:t>
            </w:r>
            <w:proofErr w:type="spellEnd"/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-</w:t>
            </w:r>
            <w:r>
              <w:rPr>
                <w:rFonts w:ascii="Arial" w:hAnsi="Arial"/>
                <w:sz w:val="20"/>
              </w:rPr>
              <w:t xml:space="preserve"> priemerné, mierne naznačený krk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 xml:space="preserve"> - štíhlejšie s výrazne dlhším krkom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- užšia predná partia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Hlava</w:t>
            </w: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výrazna</w:t>
            </w:r>
            <w:proofErr w:type="spellEnd"/>
            <w:r>
              <w:rPr>
                <w:rFonts w:ascii="Arial" w:hAnsi="Arial"/>
                <w:sz w:val="20"/>
              </w:rPr>
              <w:t>, klenutá so širokým pyskom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-</w:t>
            </w:r>
            <w:r>
              <w:rPr>
                <w:rFonts w:ascii="Arial" w:hAnsi="Arial"/>
                <w:sz w:val="20"/>
              </w:rPr>
              <w:t xml:space="preserve"> dobrá, priemerná šírka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sz w:val="20"/>
              </w:rPr>
              <w:t xml:space="preserve"> - málo výrazná, užší pysk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- užšia, pretiahnutá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Výrazne úzka a dlhá hlava sa netypizujú.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  <w:hideMark/>
          </w:tcPr>
          <w:p w:rsidR="00060E11" w:rsidRPr="001B14D0" w:rsidRDefault="00060E11" w:rsidP="00C523C6">
            <w:pPr>
              <w:pStyle w:val="Nadpis7"/>
              <w:rPr>
                <w:b/>
                <w:i w:val="0"/>
                <w:sz w:val="20"/>
                <w:szCs w:val="20"/>
                <w:u w:val="single"/>
              </w:rPr>
            </w:pPr>
            <w:r w:rsidRPr="001B14D0">
              <w:rPr>
                <w:rFonts w:ascii="Arial" w:hAnsi="Arial" w:cs="Arial"/>
                <w:b/>
                <w:i w:val="0"/>
                <w:sz w:val="20"/>
                <w:szCs w:val="20"/>
                <w:u w:val="single"/>
              </w:rPr>
              <w:lastRenderedPageBreak/>
              <w:t>Ušnice</w:t>
            </w: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 xml:space="preserve"> - silné, pevné, dobré tvarované, nedeformovane </w:t>
            </w:r>
            <w:proofErr w:type="spellStart"/>
            <w:r>
              <w:rPr>
                <w:rFonts w:ascii="Arial" w:hAnsi="Arial"/>
                <w:sz w:val="20"/>
              </w:rPr>
              <w:t>dížka</w:t>
            </w:r>
            <w:proofErr w:type="spellEnd"/>
            <w:r>
              <w:rPr>
                <w:rFonts w:ascii="Arial" w:hAnsi="Arial"/>
                <w:sz w:val="20"/>
              </w:rPr>
              <w:t xml:space="preserve"> 12 - </w:t>
            </w:r>
            <w:smartTag w:uri="urn:schemas-microsoft-com:office:smarttags" w:element="metricconverter">
              <w:smartTagPr>
                <w:attr w:name="ProductID" w:val="13 cm"/>
              </w:smartTagPr>
              <w:r>
                <w:rPr>
                  <w:rFonts w:ascii="Arial" w:hAnsi="Arial"/>
                  <w:sz w:val="20"/>
                </w:rPr>
                <w:t>13 cm</w:t>
              </w:r>
            </w:smartTag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-</w:t>
            </w:r>
            <w:r>
              <w:rPr>
                <w:rFonts w:ascii="Arial" w:hAnsi="Arial"/>
                <w:sz w:val="20"/>
              </w:rPr>
              <w:t xml:space="preserve"> menej výrazné v hornej hranici dĺžky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 xml:space="preserve"> - tenšie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- ušnice nad </w:t>
            </w:r>
            <w:smartTag w:uri="urn:schemas-microsoft-com:office:smarttags" w:element="metricconverter">
              <w:smartTagPr>
                <w:attr w:name="ProductID" w:val="13,5 cm"/>
              </w:smartTagPr>
              <w:r>
                <w:rPr>
                  <w:rFonts w:ascii="Arial" w:hAnsi="Arial"/>
                  <w:sz w:val="20"/>
                </w:rPr>
                <w:t>13,5 cm</w:t>
              </w:r>
            </w:smartTag>
            <w:r>
              <w:rPr>
                <w:rFonts w:ascii="Arial" w:hAnsi="Arial"/>
                <w:sz w:val="20"/>
              </w:rPr>
              <w:t xml:space="preserve"> a pod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Arial" w:hAnsi="Arial"/>
                  <w:sz w:val="20"/>
                </w:rPr>
                <w:t>12 cm</w:t>
              </w:r>
            </w:smartTag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 xml:space="preserve"> - mäkšie konce ušníc, mierne žehlené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 - mierne rozložené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Srsť</w:t>
            </w: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- hustá, primerane pružná v dĺžke max </w:t>
            </w:r>
            <w:smartTag w:uri="urn:schemas-microsoft-com:office:smarttags" w:element="metricconverter">
              <w:smartTagPr>
                <w:attr w:name="ProductID" w:val="3,5 cm"/>
              </w:smartTagPr>
              <w:r>
                <w:rPr>
                  <w:rFonts w:ascii="Arial" w:hAnsi="Arial"/>
                  <w:sz w:val="20"/>
                </w:rPr>
                <w:t>3,5 cm</w:t>
              </w:r>
            </w:smartTag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-</w:t>
            </w:r>
            <w:r>
              <w:rPr>
                <w:rFonts w:ascii="Arial" w:hAnsi="Arial"/>
                <w:sz w:val="20"/>
              </w:rPr>
              <w:t xml:space="preserve"> menej pružná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- redšia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 xml:space="preserve"> - dlhšia max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rFonts w:ascii="Arial" w:hAnsi="Arial"/>
                  <w:sz w:val="20"/>
                </w:rPr>
                <w:t>4 cm</w:t>
              </w:r>
            </w:smartTag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 xml:space="preserve"> - mäkšia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Farba</w:t>
            </w: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Odtieň </w:t>
            </w:r>
            <w:proofErr w:type="spellStart"/>
            <w:r>
              <w:rPr>
                <w:rFonts w:ascii="Arial" w:hAnsi="Arial"/>
                <w:b/>
                <w:sz w:val="20"/>
                <w:u w:val="single"/>
              </w:rPr>
              <w:t>striebritosti</w:t>
            </w:r>
            <w:proofErr w:type="spellEnd"/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 xml:space="preserve"> - svetlá, základná </w:t>
            </w:r>
            <w:proofErr w:type="spellStart"/>
            <w:r>
              <w:rPr>
                <w:rFonts w:ascii="Arial" w:hAnsi="Arial"/>
                <w:sz w:val="20"/>
              </w:rPr>
              <w:t>striebritosť</w:t>
            </w:r>
            <w:proofErr w:type="spellEnd"/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-</w:t>
            </w:r>
            <w:r>
              <w:rPr>
                <w:rFonts w:ascii="Arial" w:hAnsi="Arial"/>
                <w:sz w:val="20"/>
              </w:rPr>
              <w:t xml:space="preserve"> menej výrazný odtieň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 </w:t>
            </w:r>
            <w:r>
              <w:rPr>
                <w:rFonts w:ascii="Arial" w:hAnsi="Arial"/>
                <w:sz w:val="20"/>
              </w:rPr>
              <w:t>- mierne tmavší odtieň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j </w:t>
            </w:r>
            <w:r>
              <w:rPr>
                <w:rFonts w:ascii="Arial" w:hAnsi="Arial"/>
                <w:sz w:val="20"/>
              </w:rPr>
              <w:t xml:space="preserve"> - svetlejší odtieň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 xml:space="preserve"> -  výrazne tmavší odtieň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Rovnomernosť sfarbenia</w:t>
            </w: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 xml:space="preserve"> - rovnomerne rozložená </w:t>
            </w:r>
            <w:proofErr w:type="spellStart"/>
            <w:r>
              <w:rPr>
                <w:rFonts w:ascii="Arial" w:hAnsi="Arial"/>
                <w:sz w:val="20"/>
              </w:rPr>
              <w:t>striebritosť</w:t>
            </w:r>
            <w:proofErr w:type="spellEnd"/>
            <w:r>
              <w:rPr>
                <w:rFonts w:ascii="Arial" w:hAnsi="Arial"/>
                <w:sz w:val="20"/>
              </w:rPr>
              <w:t xml:space="preserve"> po celom tele , hlave a ušiach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mierne naznačený motýlik a ušnice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 xml:space="preserve"> - výrazne tmavší motýlik, ušnice a očné krúžky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 xml:space="preserve"> - veľmi svetlý motýlik s farbami pripomínajúcimi bielu kriedu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  <w:u w:val="single"/>
              </w:rPr>
            </w:pPr>
            <w:proofErr w:type="spellStart"/>
            <w:r>
              <w:rPr>
                <w:rFonts w:ascii="Arial" w:hAnsi="Arial"/>
                <w:b/>
                <w:sz w:val="20"/>
                <w:u w:val="single"/>
              </w:rPr>
              <w:t>Pesíkovanie</w:t>
            </w:r>
            <w:proofErr w:type="spellEnd"/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sz w:val="20"/>
              </w:rPr>
              <w:t xml:space="preserve"> - rovnomerne </w:t>
            </w:r>
            <w:proofErr w:type="spellStart"/>
            <w:r>
              <w:rPr>
                <w:rFonts w:ascii="Arial" w:hAnsi="Arial"/>
                <w:sz w:val="20"/>
              </w:rPr>
              <w:t>rovnomerne</w:t>
            </w:r>
            <w:proofErr w:type="spellEnd"/>
            <w:r>
              <w:rPr>
                <w:rFonts w:ascii="Arial" w:hAnsi="Arial"/>
                <w:sz w:val="20"/>
              </w:rPr>
              <w:t xml:space="preserve"> rozložené </w:t>
            </w:r>
            <w:proofErr w:type="spellStart"/>
            <w:r>
              <w:rPr>
                <w:rFonts w:ascii="Arial" w:hAnsi="Arial"/>
                <w:sz w:val="20"/>
              </w:rPr>
              <w:t>pesíky</w:t>
            </w:r>
            <w:proofErr w:type="spellEnd"/>
            <w:r>
              <w:rPr>
                <w:rFonts w:ascii="Arial" w:hAnsi="Arial"/>
                <w:sz w:val="20"/>
              </w:rPr>
              <w:t xml:space="preserve"> po celom tele, hlave a           </w:t>
            </w:r>
          </w:p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ušiach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-</w:t>
            </w:r>
            <w:r>
              <w:rPr>
                <w:rFonts w:ascii="Arial" w:hAnsi="Arial"/>
                <w:sz w:val="20"/>
              </w:rPr>
              <w:t xml:space="preserve"> redší menej výrazný </w:t>
            </w:r>
            <w:proofErr w:type="spellStart"/>
            <w:r>
              <w:rPr>
                <w:rFonts w:ascii="Arial" w:hAnsi="Arial"/>
                <w:sz w:val="20"/>
              </w:rPr>
              <w:t>pesík</w:t>
            </w:r>
            <w:proofErr w:type="spellEnd"/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sz w:val="20"/>
              </w:rPr>
              <w:t xml:space="preserve"> - málo výrazný takmer chýbajúci </w:t>
            </w:r>
            <w:proofErr w:type="spellStart"/>
            <w:r>
              <w:rPr>
                <w:rFonts w:ascii="Arial" w:hAnsi="Arial"/>
                <w:sz w:val="20"/>
              </w:rPr>
              <w:t>pesík</w:t>
            </w:r>
            <w:proofErr w:type="spellEnd"/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 xml:space="preserve"> - výrazné </w:t>
            </w:r>
            <w:proofErr w:type="spellStart"/>
            <w:r>
              <w:rPr>
                <w:rFonts w:ascii="Arial" w:hAnsi="Arial"/>
                <w:sz w:val="20"/>
              </w:rPr>
              <w:t>prepesíkovanie</w:t>
            </w:r>
            <w:proofErr w:type="spellEnd"/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Vyslovene nerovnomerný odtieň, výrazne tmavý alebo kriedovo biele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sfarbenie bez </w:t>
            </w:r>
            <w:proofErr w:type="spellStart"/>
            <w:r>
              <w:rPr>
                <w:rFonts w:ascii="Arial" w:hAnsi="Arial"/>
                <w:sz w:val="20"/>
              </w:rPr>
              <w:t>pesíkovania</w:t>
            </w:r>
            <w:proofErr w:type="spellEnd"/>
            <w:r>
              <w:rPr>
                <w:rFonts w:ascii="Arial" w:hAnsi="Arial"/>
                <w:sz w:val="20"/>
              </w:rPr>
              <w:t xml:space="preserve"> netypizovať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Podsada na </w:t>
            </w:r>
            <w:proofErr w:type="spellStart"/>
            <w:r>
              <w:rPr>
                <w:rFonts w:ascii="Arial" w:hAnsi="Arial"/>
                <w:b/>
                <w:sz w:val="20"/>
                <w:u w:val="single"/>
              </w:rPr>
              <w:t>chrbáte</w:t>
            </w:r>
            <w:proofErr w:type="spellEnd"/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 xml:space="preserve"> - bridlicovo tmavomodrá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piemerne</w:t>
            </w:r>
            <w:proofErr w:type="spellEnd"/>
            <w:r>
              <w:rPr>
                <w:rFonts w:ascii="Arial" w:hAnsi="Arial"/>
                <w:sz w:val="20"/>
              </w:rPr>
              <w:t xml:space="preserve"> modrá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 xml:space="preserve"> - svetlejšia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 xml:space="preserve"> - svetlejšie miesta alebo vyskytujúce sa biele chĺpky v podsade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2 - </w:t>
            </w:r>
            <w:r>
              <w:rPr>
                <w:rFonts w:ascii="Arial" w:hAnsi="Arial"/>
                <w:sz w:val="20"/>
              </w:rPr>
              <w:t>svetlejšie prúžky pri koži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Podsada na ruchu</w:t>
            </w: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Z </w:t>
            </w:r>
            <w:r>
              <w:rPr>
                <w:rFonts w:ascii="Arial" w:hAnsi="Arial"/>
                <w:sz w:val="20"/>
              </w:rPr>
              <w:t>- bridlicovo tmavomodrá po celej spodnej časti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-</w:t>
            </w:r>
            <w:r>
              <w:rPr>
                <w:rFonts w:ascii="Arial" w:hAnsi="Arial"/>
                <w:sz w:val="20"/>
              </w:rPr>
              <w:t xml:space="preserve"> priemerne modrá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sz w:val="20"/>
              </w:rPr>
              <w:t xml:space="preserve"> - svetlejšia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- svetlá okolo pohlavia</w:t>
            </w:r>
          </w:p>
        </w:tc>
      </w:tr>
      <w:tr w:rsidR="00060E11" w:rsidTr="00C523C6">
        <w:trPr>
          <w:trHeight w:val="255"/>
        </w:trPr>
        <w:tc>
          <w:tcPr>
            <w:tcW w:w="2732" w:type="dxa"/>
            <w:vAlign w:val="bottom"/>
          </w:tcPr>
          <w:p w:rsidR="00060E11" w:rsidRDefault="00060E11" w:rsidP="00C523C6">
            <w:pPr>
              <w:rPr>
                <w:rFonts w:ascii="Arial" w:hAnsi="Arial"/>
                <w:sz w:val="20"/>
              </w:rPr>
            </w:pPr>
          </w:p>
        </w:tc>
        <w:tc>
          <w:tcPr>
            <w:tcW w:w="6709" w:type="dxa"/>
            <w:vAlign w:val="bottom"/>
            <w:hideMark/>
          </w:tcPr>
          <w:p w:rsidR="00060E11" w:rsidRDefault="00060E11" w:rsidP="00C52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- svetlejšia na zadných končatinách</w:t>
            </w:r>
          </w:p>
        </w:tc>
      </w:tr>
    </w:tbl>
    <w:p w:rsidR="00364458" w:rsidRDefault="00364458"/>
    <w:sectPr w:rsidR="00364458" w:rsidSect="0036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E11"/>
    <w:rsid w:val="00060E11"/>
    <w:rsid w:val="00364458"/>
    <w:rsid w:val="00B4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E11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60E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060E11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060E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60E11"/>
    <w:rPr>
      <w:rFonts w:ascii="Times New Roman" w:eastAsia="Arial Unicode MS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1</cp:revision>
  <dcterms:created xsi:type="dcterms:W3CDTF">2013-12-27T10:01:00Z</dcterms:created>
  <dcterms:modified xsi:type="dcterms:W3CDTF">2013-12-27T10:01:00Z</dcterms:modified>
</cp:coreProperties>
</file>